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364" w:rsidRPr="009915A6" w:rsidRDefault="00615364" w:rsidP="00615364">
      <w:pPr>
        <w:pStyle w:val="ConsPlusNormal"/>
        <w:tabs>
          <w:tab w:val="left" w:pos="5480"/>
        </w:tabs>
        <w:jc w:val="center"/>
        <w:rPr>
          <w:b/>
        </w:rPr>
      </w:pPr>
      <w:r w:rsidRPr="009915A6">
        <w:rPr>
          <w:b/>
        </w:rPr>
        <w:t xml:space="preserve">Отчёт по </w:t>
      </w:r>
      <w:r w:rsidR="002F3114">
        <w:rPr>
          <w:b/>
        </w:rPr>
        <w:t>Б</w:t>
      </w:r>
      <w:r w:rsidRPr="009915A6">
        <w:rPr>
          <w:b/>
        </w:rPr>
        <w:t>юджетному прогнозу за 2023 год</w:t>
      </w:r>
    </w:p>
    <w:p w:rsidR="00615364" w:rsidRDefault="00615364" w:rsidP="00615364">
      <w:pPr>
        <w:pStyle w:val="ConsPlusNormal"/>
        <w:tabs>
          <w:tab w:val="center" w:pos="7371"/>
        </w:tabs>
      </w:pPr>
      <w:r>
        <w:t xml:space="preserve">               </w:t>
      </w:r>
    </w:p>
    <w:p w:rsidR="00615364" w:rsidRDefault="00615364" w:rsidP="002F3114">
      <w:pPr>
        <w:pStyle w:val="ConsPlusNormal"/>
        <w:tabs>
          <w:tab w:val="center" w:pos="7371"/>
        </w:tabs>
        <w:jc w:val="center"/>
        <w:rPr>
          <w:b/>
        </w:rPr>
      </w:pPr>
    </w:p>
    <w:p w:rsidR="00615364" w:rsidRPr="005B3800" w:rsidRDefault="00615364" w:rsidP="002F3114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Прогноз</w:t>
      </w:r>
    </w:p>
    <w:p w:rsidR="00615364" w:rsidRPr="005B3800" w:rsidRDefault="00615364" w:rsidP="002F3114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основных характеристик бюджета</w:t>
      </w:r>
    </w:p>
    <w:p w:rsidR="00615364" w:rsidRPr="00DE254B" w:rsidRDefault="00615364" w:rsidP="002F3114">
      <w:pPr>
        <w:pStyle w:val="1"/>
        <w:ind w:firstLine="567"/>
        <w:jc w:val="center"/>
        <w:rPr>
          <w:b/>
          <w:szCs w:val="28"/>
        </w:rPr>
      </w:pPr>
      <w:r w:rsidRPr="00DE254B">
        <w:rPr>
          <w:b/>
          <w:szCs w:val="28"/>
        </w:rPr>
        <w:t>Ярославского муниципального района</w:t>
      </w:r>
    </w:p>
    <w:p w:rsidR="00615364" w:rsidRPr="005B3800" w:rsidRDefault="00615364" w:rsidP="00615364">
      <w:pPr>
        <w:tabs>
          <w:tab w:val="left" w:pos="5954"/>
        </w:tabs>
        <w:jc w:val="right"/>
      </w:pPr>
      <w:r w:rsidRPr="005B3800">
        <w:t>(тыс. руб</w:t>
      </w:r>
      <w:r>
        <w:t>.</w:t>
      </w:r>
      <w:r w:rsidRPr="005B3800">
        <w:t>)</w:t>
      </w:r>
    </w:p>
    <w:p w:rsidR="00615364" w:rsidRPr="005B3800" w:rsidRDefault="00615364" w:rsidP="00615364">
      <w:pPr>
        <w:tabs>
          <w:tab w:val="left" w:pos="6390"/>
        </w:tabs>
        <w:spacing w:before="100" w:beforeAutospacing="1" w:after="100" w:afterAutospacing="1"/>
      </w:pPr>
    </w:p>
    <w:tbl>
      <w:tblPr>
        <w:tblW w:w="4763" w:type="pct"/>
        <w:tblCellSpacing w:w="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70"/>
        <w:gridCol w:w="3399"/>
        <w:gridCol w:w="2410"/>
        <w:gridCol w:w="2552"/>
      </w:tblGrid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№ строки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ind w:left="545" w:right="-294" w:hanging="41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2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акт</w:t>
            </w:r>
          </w:p>
        </w:tc>
      </w:tr>
      <w:tr w:rsidR="00615364" w:rsidRPr="00615364" w:rsidTr="00615364">
        <w:trPr>
          <w:gridAfter w:val="3"/>
          <w:wAfter w:w="4681" w:type="pct"/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pStyle w:val="1"/>
              <w:ind w:firstLine="567"/>
              <w:jc w:val="center"/>
              <w:rPr>
                <w:szCs w:val="28"/>
              </w:rPr>
            </w:pPr>
          </w:p>
        </w:tc>
      </w:tr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Общий объем доходов</w:t>
            </w:r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3 423 014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3 437 249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Общий объем расходов</w:t>
            </w:r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3 451 350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3 344 395</w:t>
            </w:r>
          </w:p>
        </w:tc>
      </w:tr>
      <w:tr w:rsidR="00615364" w:rsidRPr="00615364" w:rsidTr="00615364">
        <w:trPr>
          <w:trHeight w:val="488"/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Дефицит/</w:t>
            </w:r>
            <w:proofErr w:type="spellStart"/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профицит</w:t>
            </w:r>
            <w:proofErr w:type="spellEnd"/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- 28 336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92 854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Муниципальный  долг на 01 января</w:t>
            </w:r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23 000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23 000</w:t>
            </w:r>
          </w:p>
        </w:tc>
      </w:tr>
      <w:tr w:rsidR="00615364" w:rsidRPr="00615364" w:rsidTr="00615364">
        <w:trPr>
          <w:gridAfter w:val="3"/>
          <w:wAfter w:w="4681" w:type="pct"/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pStyle w:val="1"/>
              <w:ind w:firstLine="567"/>
              <w:jc w:val="center"/>
              <w:rPr>
                <w:szCs w:val="28"/>
              </w:rPr>
            </w:pPr>
          </w:p>
        </w:tc>
      </w:tr>
    </w:tbl>
    <w:p w:rsidR="00615364" w:rsidRPr="00615364" w:rsidRDefault="00615364" w:rsidP="00615364">
      <w:pPr>
        <w:tabs>
          <w:tab w:val="left" w:pos="6390"/>
        </w:tabs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</w:p>
    <w:p w:rsidR="00615364" w:rsidRPr="005B3800" w:rsidRDefault="00615364" w:rsidP="00615364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>Показатели</w:t>
      </w:r>
    </w:p>
    <w:p w:rsidR="00615364" w:rsidRPr="005B3800" w:rsidRDefault="00615364" w:rsidP="00615364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>финансового обеспечения муниципальных программ</w:t>
      </w:r>
    </w:p>
    <w:p w:rsidR="00615364" w:rsidRPr="00DE254B" w:rsidRDefault="00615364" w:rsidP="00615364">
      <w:pPr>
        <w:pStyle w:val="1"/>
        <w:ind w:firstLine="567"/>
        <w:jc w:val="center"/>
        <w:rPr>
          <w:b/>
          <w:szCs w:val="28"/>
        </w:rPr>
      </w:pPr>
      <w:r w:rsidRPr="00DE254B">
        <w:rPr>
          <w:b/>
          <w:szCs w:val="28"/>
        </w:rPr>
        <w:t>Ярославского муниципального района</w:t>
      </w:r>
    </w:p>
    <w:p w:rsidR="00615364" w:rsidRDefault="00615364" w:rsidP="00615364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 xml:space="preserve">на период их действия за счет </w:t>
      </w:r>
      <w:r w:rsidRPr="00494528">
        <w:rPr>
          <w:b/>
          <w:szCs w:val="28"/>
        </w:rPr>
        <w:t>средств районного бюджета</w:t>
      </w:r>
    </w:p>
    <w:p w:rsidR="00615364" w:rsidRPr="006F506A" w:rsidRDefault="00615364" w:rsidP="00615364"/>
    <w:p w:rsidR="00615364" w:rsidRPr="007D7AB3" w:rsidRDefault="00615364" w:rsidP="00615364">
      <w:r>
        <w:t xml:space="preserve">                                                                                                                              ( тыс. рублей)                                             </w:t>
      </w:r>
    </w:p>
    <w:tbl>
      <w:tblPr>
        <w:tblW w:w="4769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437"/>
        <w:gridCol w:w="1146"/>
        <w:gridCol w:w="3668"/>
        <w:gridCol w:w="1940"/>
        <w:gridCol w:w="1751"/>
      </w:tblGrid>
      <w:tr w:rsidR="00615364" w:rsidRPr="00615364" w:rsidTr="00615364">
        <w:trPr>
          <w:trHeight w:val="276"/>
          <w:tblCellSpacing w:w="0" w:type="dxa"/>
        </w:trPr>
        <w:tc>
          <w:tcPr>
            <w:tcW w:w="2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1085" w:type="pct"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79" w:type="pct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3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план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факт</w:t>
            </w:r>
          </w:p>
        </w:tc>
      </w:tr>
      <w:tr w:rsidR="00615364" w:rsidRPr="00615364" w:rsidTr="00615364">
        <w:trPr>
          <w:trHeight w:val="89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"Укрепление общественного здоровья населения Ярославского муниципального района"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114" w:rsidRDefault="002F311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615364" w:rsidRPr="00615364" w:rsidTr="002F3114">
        <w:trPr>
          <w:trHeight w:val="89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образования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399 117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2F3114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399 103</w:t>
            </w:r>
          </w:p>
        </w:tc>
      </w:tr>
      <w:tr w:rsidR="00615364" w:rsidRPr="00615364" w:rsidTr="00615364">
        <w:trPr>
          <w:trHeight w:val="832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pStyle w:val="a3"/>
              <w:ind w:left="170" w:right="170" w:hanging="44"/>
              <w:rPr>
                <w:rFonts w:cs="Times New Roman"/>
                <w:szCs w:val="28"/>
              </w:rPr>
            </w:pPr>
            <w:r w:rsidRPr="00615364">
              <w:rPr>
                <w:rFonts w:cs="Times New Roman"/>
                <w:szCs w:val="28"/>
              </w:rPr>
              <w:t> Муниципальная программа "Социальная поддержка населения            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7 957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7 947</w:t>
            </w:r>
          </w:p>
        </w:tc>
      </w:tr>
      <w:tr w:rsidR="00615364" w:rsidRPr="00615364" w:rsidTr="00615364">
        <w:trPr>
          <w:trHeight w:val="953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 "Развитие градостроительной деятельности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813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742</w:t>
            </w:r>
          </w:p>
        </w:tc>
      </w:tr>
      <w:tr w:rsidR="00615364" w:rsidRPr="00615364" w:rsidTr="002F3114">
        <w:trPr>
          <w:trHeight w:val="2100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 w:hanging="4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Муниципальная программа "Профилактика безнадзорности,    правонарушений и защита прав несовершеннолетних в Ярославском муниципальном районе"</w:t>
            </w:r>
          </w:p>
          <w:p w:rsidR="00615364" w:rsidRPr="00615364" w:rsidRDefault="00615364" w:rsidP="00ED5ACF">
            <w:pPr>
              <w:ind w:left="170" w:right="17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</w:tr>
      <w:tr w:rsidR="002F3114" w:rsidRPr="00615364" w:rsidTr="00987BB0">
        <w:trPr>
          <w:trHeight w:val="2232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F3114" w:rsidRPr="00615364" w:rsidRDefault="002F311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F3114" w:rsidRPr="00615364" w:rsidRDefault="002F311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114" w:rsidRPr="00615364" w:rsidRDefault="002F311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114" w:rsidRPr="00615364" w:rsidRDefault="002F311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культуры и искусства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125 357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125 357</w:t>
            </w:r>
          </w:p>
        </w:tc>
      </w:tr>
      <w:tr w:rsidR="00615364" w:rsidRPr="00615364" w:rsidTr="00615364">
        <w:trPr>
          <w:trHeight w:val="974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"Охрана окружающей среды и рациональное природопользование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10 263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2 035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физической культуры и спорта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33 415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33 415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Муниципальная программа "Обеспечение качественными коммунальными услугами населения 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212 317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203 362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Муниципальная программа «Экономическое развитие  в Ярославском муниципальном районе»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253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253</w:t>
            </w:r>
          </w:p>
        </w:tc>
      </w:tr>
      <w:tr w:rsidR="00615364" w:rsidRPr="00615364" w:rsidTr="002F3114">
        <w:trPr>
          <w:trHeight w:val="111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 xml:space="preserve">  12.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Муниципальная программа "Развитие    молодежной политики и патриотическое воспитание в Ярославском 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4 763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Pr="00615364" w:rsidRDefault="00615364" w:rsidP="002F3114">
            <w:pPr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2F3114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4 763</w:t>
            </w:r>
          </w:p>
        </w:tc>
      </w:tr>
      <w:tr w:rsidR="00615364" w:rsidRPr="00615364" w:rsidTr="00615364">
        <w:trPr>
          <w:trHeight w:val="111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709" w:hanging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overflowPunct w:val="0"/>
              <w:autoSpaceDE w:val="0"/>
              <w:autoSpaceDN w:val="0"/>
              <w:adjustRightInd w:val="0"/>
              <w:ind w:left="170" w:right="170" w:hanging="44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туризма и международного сотрудничества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3 467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 xml:space="preserve">        3 467</w:t>
            </w:r>
          </w:p>
        </w:tc>
      </w:tr>
      <w:tr w:rsidR="00615364" w:rsidRPr="00615364" w:rsidTr="00615364">
        <w:trPr>
          <w:trHeight w:val="111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7 893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7 893</w:t>
            </w:r>
          </w:p>
        </w:tc>
      </w:tr>
      <w:tr w:rsidR="00615364" w:rsidRPr="00615364" w:rsidTr="00615364">
        <w:trPr>
          <w:trHeight w:val="1684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overflowPunct w:val="0"/>
              <w:autoSpaceDE w:val="0"/>
              <w:autoSpaceDN w:val="0"/>
              <w:adjustRightInd w:val="0"/>
              <w:ind w:left="268" w:right="170" w:hanging="284"/>
              <w:textAlignment w:val="baseline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  Муниципальная  программа                               "Поддержка  социально ориентированных некоммерческих организаций               в Ярославском муниципальном районе"</w:t>
            </w:r>
          </w:p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Муниципальная программа "Развитие дорожного хозяйства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116 390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107 011</w:t>
            </w:r>
          </w:p>
        </w:tc>
      </w:tr>
      <w:tr w:rsidR="00615364" w:rsidRPr="00615364" w:rsidTr="00615364">
        <w:trPr>
          <w:trHeight w:val="828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сельского хозяйства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849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849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</w:t>
            </w:r>
            <w:proofErr w:type="spellStart"/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Энергоэффективность</w:t>
            </w:r>
            <w:proofErr w:type="spellEnd"/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"Управление земельно-имущественным комплексом Ярославского муниципального района"</w:t>
            </w:r>
          </w:p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615364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615364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97 602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615364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615364" w:rsidP="00615364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6 888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18 237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18 237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«Комплексное   развитие  сельских территорий  Ярославского муниципального  района»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81 723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21 464</w:t>
            </w:r>
          </w:p>
        </w:tc>
      </w:tr>
      <w:tr w:rsidR="00615364" w:rsidRPr="00615364" w:rsidTr="00615364">
        <w:tblPrEx>
          <w:tblCellSpacing w:w="0" w:type="nil"/>
          <w:tblCellMar>
            <w:left w:w="108" w:type="dxa"/>
            <w:right w:w="108" w:type="dxa"/>
          </w:tblCellMar>
          <w:tblLook w:val="0000"/>
        </w:tblPrEx>
        <w:trPr>
          <w:gridAfter w:val="3"/>
          <w:wAfter w:w="4115" w:type="pct"/>
          <w:trHeight w:val="1347"/>
        </w:trPr>
        <w:tc>
          <w:tcPr>
            <w:tcW w:w="8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15364" w:rsidRPr="00615364" w:rsidRDefault="00615364" w:rsidP="00ED5ACF">
            <w:pPr>
              <w:pStyle w:val="1"/>
              <w:jc w:val="center"/>
              <w:rPr>
                <w:b/>
                <w:szCs w:val="28"/>
              </w:rPr>
            </w:pPr>
          </w:p>
        </w:tc>
      </w:tr>
    </w:tbl>
    <w:p w:rsidR="00615364" w:rsidRPr="00924727" w:rsidRDefault="00615364" w:rsidP="00615364">
      <w:pPr>
        <w:jc w:val="both"/>
        <w:rPr>
          <w:sz w:val="28"/>
          <w:szCs w:val="28"/>
        </w:rPr>
      </w:pPr>
    </w:p>
    <w:p w:rsidR="002F67D8" w:rsidRDefault="002F67D8"/>
    <w:sectPr w:rsidR="002F6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615364"/>
    <w:rsid w:val="002F3114"/>
    <w:rsid w:val="002F67D8"/>
    <w:rsid w:val="00615364"/>
    <w:rsid w:val="00A12A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153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364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61536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a3">
    <w:name w:val="No Spacing"/>
    <w:uiPriority w:val="1"/>
    <w:qFormat/>
    <w:rsid w:val="00615364"/>
    <w:pPr>
      <w:spacing w:after="0" w:line="240" w:lineRule="auto"/>
      <w:ind w:firstLine="709"/>
    </w:pPr>
    <w:rPr>
      <w:rFonts w:ascii="Times New Roman" w:eastAsia="Times New Roman" w:hAnsi="Times New Roman" w:cs="Calibri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karhanova</dc:creator>
  <cp:keywords/>
  <dc:description/>
  <cp:lastModifiedBy>karhanova</cp:lastModifiedBy>
  <cp:revision>2</cp:revision>
  <dcterms:created xsi:type="dcterms:W3CDTF">2024-02-09T09:55:00Z</dcterms:created>
  <dcterms:modified xsi:type="dcterms:W3CDTF">2024-02-09T10:17:00Z</dcterms:modified>
</cp:coreProperties>
</file>